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86" w:rsidRPr="00254286" w:rsidRDefault="00254286">
      <w:pPr>
        <w:rPr>
          <w:b/>
          <w:u w:val="single"/>
        </w:rPr>
      </w:pPr>
      <w:r>
        <w:rPr>
          <w:b/>
          <w:u w:val="single"/>
        </w:rPr>
        <w:t xml:space="preserve">Trinity Update, </w:t>
      </w:r>
      <w:r w:rsidRPr="00254286">
        <w:rPr>
          <w:b/>
          <w:u w:val="single"/>
        </w:rPr>
        <w:t>Sunday</w:t>
      </w:r>
      <w:r w:rsidR="008416C7" w:rsidRPr="00254286">
        <w:rPr>
          <w:b/>
          <w:u w:val="single"/>
        </w:rPr>
        <w:t>, March 15</w:t>
      </w:r>
      <w:r w:rsidR="008416C7" w:rsidRPr="00254286">
        <w:rPr>
          <w:b/>
          <w:u w:val="single"/>
          <w:vertAlign w:val="superscript"/>
        </w:rPr>
        <w:t>th</w:t>
      </w:r>
      <w:r w:rsidR="008416C7" w:rsidRPr="00254286">
        <w:rPr>
          <w:b/>
          <w:u w:val="single"/>
        </w:rPr>
        <w:t>, 2020.</w:t>
      </w:r>
    </w:p>
    <w:p w:rsidR="008416C7" w:rsidRDefault="008416C7"/>
    <w:p w:rsidR="008416C7" w:rsidRDefault="008416C7">
      <w:r>
        <w:t xml:space="preserve">We had a slightly abbreviated church service this morning. </w:t>
      </w:r>
      <w:r w:rsidR="00254286">
        <w:t xml:space="preserve"> Thank you to the dedicated Allelui</w:t>
      </w:r>
      <w:r>
        <w:t>a Ringers who played two pieces.  We modified our time together beginning with some hand sanitizer and a drop off collection plate as we entered.  We socially distanced ourselves as we sat in a more scatter</w:t>
      </w:r>
      <w:r w:rsidR="00254286">
        <w:t>ed pattern in the sanctuary. But importantly,</w:t>
      </w:r>
      <w:r>
        <w:t xml:space="preserve"> we laughed, sang, prayed, and worshiped together, as usual.</w:t>
      </w:r>
    </w:p>
    <w:p w:rsidR="008416C7" w:rsidRDefault="008416C7"/>
    <w:p w:rsidR="008416C7" w:rsidRDefault="008416C7">
      <w:r>
        <w:t>The Official Board met this morning to decide on next steps.  Ray Piercy, our Covid-19 spokesperson, spoke at the end of the service and held a Q &amp; A time.</w:t>
      </w:r>
    </w:p>
    <w:p w:rsidR="008416C7" w:rsidRDefault="008416C7">
      <w:r>
        <w:t>In keeping with most other gathering places, and following the recommendation of our Western Ontario Waterways Regional Council President, it has been decided that all activities at Trinity United Church will shut down immediately until further notice.  The exception to this is the Community Dinner that will continue this month as planned, but as a take-out meal.</w:t>
      </w:r>
    </w:p>
    <w:p w:rsidR="008416C7" w:rsidRDefault="008416C7"/>
    <w:p w:rsidR="008416C7" w:rsidRDefault="008416C7">
      <w:r>
        <w:t xml:space="preserve">The church will be closed although staff, including Rev. Brian, will continue to respond to emails and phone calls.  </w:t>
      </w:r>
    </w:p>
    <w:p w:rsidR="008416C7" w:rsidRDefault="008416C7"/>
    <w:p w:rsidR="008416C7" w:rsidRDefault="008416C7">
      <w:r>
        <w:t>The Official Board and Rev. Brian want you to know that we will continue to support and communicate with our congregation.  We care and will respond.</w:t>
      </w:r>
    </w:p>
    <w:p w:rsidR="00804B8F" w:rsidRDefault="00804B8F">
      <w:r>
        <w:t xml:space="preserve">Your Pew Pal captain may be in touch with you – and it is hoped that you will feel you can reach out if in need </w:t>
      </w:r>
      <w:r w:rsidR="00254286">
        <w:t xml:space="preserve">of </w:t>
      </w:r>
      <w:r>
        <w:t>any assistance…. to a pew buddy, your Pew Pal captain, the minister, or the church office.</w:t>
      </w:r>
    </w:p>
    <w:p w:rsidR="00804B8F" w:rsidRDefault="00804B8F"/>
    <w:p w:rsidR="00804B8F" w:rsidRDefault="00804B8F">
      <w:r>
        <w:t xml:space="preserve">Each Sunday our United Church moderator, Richard Botts, will have a message on the United Church of Canada’s website: </w:t>
      </w:r>
      <w:hyperlink r:id="rId5" w:history="1">
        <w:r w:rsidRPr="00545E21">
          <w:rPr>
            <w:rStyle w:val="Hyperlink"/>
          </w:rPr>
          <w:t>https://www.united-church.ca</w:t>
        </w:r>
      </w:hyperlink>
    </w:p>
    <w:p w:rsidR="00804B8F" w:rsidRDefault="00804B8F"/>
    <w:p w:rsidR="00804B8F" w:rsidRDefault="00804B8F">
      <w:r>
        <w:t xml:space="preserve">As this is an ever-evolving situation, we will </w:t>
      </w:r>
      <w:r w:rsidR="00254286">
        <w:t xml:space="preserve">continue to send e-blasts, post on our website at </w:t>
      </w:r>
      <w:hyperlink r:id="rId6" w:history="1">
        <w:r w:rsidR="00254286" w:rsidRPr="00545E21">
          <w:rPr>
            <w:rStyle w:val="Hyperlink"/>
          </w:rPr>
          <w:t>https://www.collingwoodunitedchurch.ca/</w:t>
        </w:r>
      </w:hyperlink>
      <w:r w:rsidR="00254286">
        <w:t xml:space="preserve">, and on Facebook at </w:t>
      </w:r>
      <w:hyperlink r:id="rId7" w:history="1">
        <w:r w:rsidR="00254286" w:rsidRPr="00545E21">
          <w:rPr>
            <w:rStyle w:val="Hyperlink"/>
          </w:rPr>
          <w:t>https://www.facebook.com/trinityunitedcollingwood</w:t>
        </w:r>
      </w:hyperlink>
      <w:r w:rsidR="00254286">
        <w:t>. If you could share our news with those who do not access the Internet, it would be appreciated.</w:t>
      </w:r>
    </w:p>
    <w:p w:rsidR="008416C7" w:rsidRDefault="008416C7"/>
    <w:p w:rsidR="00254286" w:rsidRDefault="00B1026D">
      <w:r>
        <w:t>Yours, in caring concern,</w:t>
      </w:r>
    </w:p>
    <w:p w:rsidR="00B1026D" w:rsidRDefault="00B1026D"/>
    <w:p w:rsidR="00B1026D" w:rsidRDefault="00B1026D">
      <w:r>
        <w:t xml:space="preserve">Ruth Crittenden, </w:t>
      </w:r>
    </w:p>
    <w:p w:rsidR="00B1026D" w:rsidRDefault="00B1026D">
      <w:r>
        <w:t>On behalf of the Official Board</w:t>
      </w:r>
      <w:bookmarkStart w:id="0" w:name="_GoBack"/>
      <w:bookmarkEnd w:id="0"/>
    </w:p>
    <w:sectPr w:rsidR="00B1026D" w:rsidSect="00796A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C7"/>
    <w:rsid w:val="00254286"/>
    <w:rsid w:val="00796A86"/>
    <w:rsid w:val="00804B8F"/>
    <w:rsid w:val="008416C7"/>
    <w:rsid w:val="00B10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860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B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B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nited-church.ca" TargetMode="External"/><Relationship Id="rId6" Type="http://schemas.openxmlformats.org/officeDocument/2006/relationships/hyperlink" Target="https://www.collingwoodunitedchurch.ca/" TargetMode="External"/><Relationship Id="rId7" Type="http://schemas.openxmlformats.org/officeDocument/2006/relationships/hyperlink" Target="https://www.facebook.com/trinityunitedcollingwoo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320</Words>
  <Characters>1826</Characters>
  <Application>Microsoft Macintosh Word</Application>
  <DocSecurity>0</DocSecurity>
  <Lines>15</Lines>
  <Paragraphs>4</Paragraphs>
  <ScaleCrop>false</ScaleCrop>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&amp; Gary Crittenden</dc:creator>
  <cp:keywords/>
  <dc:description/>
  <cp:lastModifiedBy>Ruth &amp; Gary Crittenden</cp:lastModifiedBy>
  <cp:revision>1</cp:revision>
  <dcterms:created xsi:type="dcterms:W3CDTF">2020-03-15T16:36:00Z</dcterms:created>
  <dcterms:modified xsi:type="dcterms:W3CDTF">2020-03-15T17:13:00Z</dcterms:modified>
</cp:coreProperties>
</file>