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2FF1" w14:textId="77777777" w:rsidR="00E67963" w:rsidRDefault="00E67963" w:rsidP="00E67963">
      <w:pPr>
        <w:shd w:val="clear" w:color="auto" w:fill="FFFFFF"/>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4A38F183"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05961AF1"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June 1</w:t>
      </w:r>
    </w:p>
    <w:p w14:paraId="6A9435B0"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52DC8C3C"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71FCB7D4"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June 2</w:t>
      </w:r>
    </w:p>
    <w:p w14:paraId="07253EA6"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3AE118E2"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88460E1"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June 3</w:t>
      </w:r>
    </w:p>
    <w:p w14:paraId="39857C38"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Montessori School </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10:30a.m.</w:t>
      </w:r>
    </w:p>
    <w:p w14:paraId="50FB3A13"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Concert practice</w:t>
      </w:r>
      <w:r>
        <w:rPr>
          <w:rFonts w:ascii="Aptos" w:eastAsia="Times New Roman" w:hAnsi="Aptos"/>
          <w:bdr w:val="none" w:sz="0" w:space="0" w:color="auto"/>
        </w:rPr>
        <w:tab/>
      </w:r>
      <w:r>
        <w:rPr>
          <w:rFonts w:ascii="Aptos" w:eastAsia="Times New Roman" w:hAnsi="Aptos"/>
          <w:bdr w:val="none" w:sz="0" w:space="0" w:color="auto"/>
        </w:rPr>
        <w:tab/>
      </w:r>
    </w:p>
    <w:p w14:paraId="50EFBA8D"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Spiritual meeting</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3:00p.m.</w:t>
      </w:r>
    </w:p>
    <w:p w14:paraId="17D49049"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Bay Wind Flute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5:30p.m.</w:t>
      </w:r>
    </w:p>
    <w:p w14:paraId="50B00AEC"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0C9FE7BD"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6D89F5A1"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 xml:space="preserve">Thursday, June 4 </w:t>
      </w:r>
    </w:p>
    <w:p w14:paraId="60A115A0" w14:textId="77777777" w:rsidR="00E67963" w:rsidRPr="00B836CB"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1EC789F2"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6803D530"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Friday June 5</w:t>
      </w:r>
    </w:p>
    <w:p w14:paraId="76168F31"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sidRPr="00107AE3">
        <w:rPr>
          <w:rFonts w:ascii="Aptos" w:eastAsia="Times New Roman" w:hAnsi="Aptos"/>
          <w:bdr w:val="none" w:sz="0" w:space="0" w:color="auto"/>
        </w:rPr>
        <w:t xml:space="preserve">Horticulture </w:t>
      </w:r>
      <w:r>
        <w:rPr>
          <w:rFonts w:ascii="Aptos" w:eastAsia="Times New Roman" w:hAnsi="Aptos"/>
          <w:bdr w:val="none" w:sz="0" w:space="0" w:color="auto"/>
        </w:rPr>
        <w:t>Plant set up</w:t>
      </w:r>
      <w:r>
        <w:rPr>
          <w:rFonts w:ascii="Aptos" w:eastAsia="Times New Roman" w:hAnsi="Aptos"/>
          <w:bdr w:val="none" w:sz="0" w:space="0" w:color="auto"/>
        </w:rPr>
        <w:tab/>
        <w:t>Gym</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8:00a.m.</w:t>
      </w:r>
    </w:p>
    <w:p w14:paraId="5A803533"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Rotary club</w:t>
      </w:r>
      <w:r>
        <w:rPr>
          <w:rFonts w:ascii="Aptos" w:eastAsia="Times New Roman" w:hAnsi="Aptos"/>
          <w:bdr w:val="none" w:sz="0" w:space="0" w:color="auto"/>
        </w:rPr>
        <w:tab/>
      </w:r>
      <w:r>
        <w:rPr>
          <w:rFonts w:ascii="Aptos" w:eastAsia="Times New Roman" w:hAnsi="Aptos"/>
          <w:bdr w:val="none" w:sz="0" w:space="0" w:color="auto"/>
        </w:rPr>
        <w:tab/>
        <w:t xml:space="preserve"> Kitchen / Banquet hall</w:t>
      </w:r>
      <w:r>
        <w:rPr>
          <w:rFonts w:ascii="Aptos" w:eastAsia="Times New Roman" w:hAnsi="Aptos"/>
          <w:bdr w:val="none" w:sz="0" w:space="0" w:color="auto"/>
        </w:rPr>
        <w:tab/>
        <w:t>8:30a.m.</w:t>
      </w:r>
    </w:p>
    <w:p w14:paraId="0385BCAC" w14:textId="77777777" w:rsidR="00E67963" w:rsidRPr="00107AE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3CA3CF7A" w14:textId="77777777" w:rsidR="00E67963" w:rsidRPr="00375530"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Saturday June 6</w:t>
      </w:r>
    </w:p>
    <w:p w14:paraId="735B4F9D" w14:textId="77777777" w:rsidR="00E67963" w:rsidRPr="00E1111F" w:rsidRDefault="00E67963" w:rsidP="00E67963">
      <w:pPr>
        <w:pStyle w:val="NoSpacing"/>
        <w:rPr>
          <w:bdr w:val="none" w:sz="0" w:space="0" w:color="auto"/>
        </w:rPr>
      </w:pPr>
      <w:r>
        <w:rPr>
          <w:bdr w:val="none" w:sz="0" w:space="0" w:color="auto"/>
        </w:rPr>
        <w:t>Horticulture plant sale</w:t>
      </w:r>
      <w:r>
        <w:rPr>
          <w:bdr w:val="none" w:sz="0" w:space="0" w:color="auto"/>
        </w:rPr>
        <w:tab/>
        <w:t>Gym</w:t>
      </w:r>
      <w:r>
        <w:rPr>
          <w:bdr w:val="none" w:sz="0" w:space="0" w:color="auto"/>
        </w:rPr>
        <w:tab/>
      </w:r>
      <w:r>
        <w:rPr>
          <w:bdr w:val="none" w:sz="0" w:space="0" w:color="auto"/>
        </w:rPr>
        <w:tab/>
      </w:r>
      <w:r>
        <w:rPr>
          <w:bdr w:val="none" w:sz="0" w:space="0" w:color="auto"/>
        </w:rPr>
        <w:tab/>
        <w:t>8:00a.m.</w:t>
      </w:r>
    </w:p>
    <w:p w14:paraId="110A2124" w14:textId="77777777" w:rsidR="00E67963" w:rsidRDefault="00E67963" w:rsidP="00E67963">
      <w:pPr>
        <w:pStyle w:val="NoSpacing"/>
        <w:rPr>
          <w:bdr w:val="none" w:sz="0" w:space="0" w:color="auto"/>
        </w:rPr>
      </w:pPr>
    </w:p>
    <w:p w14:paraId="4CA61328" w14:textId="3A57D642" w:rsidR="00E67963" w:rsidRDefault="00E67963" w:rsidP="00E67963">
      <w:pPr>
        <w:pStyle w:val="NoSpacing"/>
        <w:rPr>
          <w:b/>
          <w:bCs/>
          <w:bdr w:val="none" w:sz="0" w:space="0" w:color="auto"/>
        </w:rPr>
      </w:pPr>
      <w:r>
        <w:rPr>
          <w:b/>
          <w:bCs/>
          <w:bdr w:val="none" w:sz="0" w:space="0" w:color="auto"/>
        </w:rPr>
        <w:t xml:space="preserve">Trinity shawl blessing </w:t>
      </w:r>
    </w:p>
    <w:p w14:paraId="23DF3932" w14:textId="037A4D13" w:rsidR="00E67963" w:rsidRDefault="00E67963" w:rsidP="00E67963">
      <w:pPr>
        <w:pStyle w:val="NoSpacing"/>
        <w:rPr>
          <w:bdr w:val="none" w:sz="0" w:space="0" w:color="auto"/>
        </w:rPr>
      </w:pPr>
      <w:r>
        <w:rPr>
          <w:bdr w:val="none" w:sz="0" w:space="0" w:color="auto"/>
        </w:rPr>
        <w:t>There will be a shawl blessing on June 7</w:t>
      </w:r>
      <w:r w:rsidRPr="00E67963">
        <w:rPr>
          <w:bdr w:val="none" w:sz="0" w:space="0" w:color="auto"/>
          <w:vertAlign w:val="superscript"/>
        </w:rPr>
        <w:t>th</w:t>
      </w:r>
      <w:r>
        <w:rPr>
          <w:bdr w:val="none" w:sz="0" w:space="0" w:color="auto"/>
        </w:rPr>
        <w:t>.  If you have a shawl you have made for this ministry, please bring it in by the start of worship morning.</w:t>
      </w:r>
    </w:p>
    <w:p w14:paraId="0BC4443B" w14:textId="77777777" w:rsidR="00E67963" w:rsidRPr="00E67963" w:rsidRDefault="00E67963" w:rsidP="00E67963">
      <w:pPr>
        <w:pStyle w:val="NoSpacing"/>
        <w:rPr>
          <w:bdr w:val="none" w:sz="0" w:space="0" w:color="auto"/>
        </w:rPr>
      </w:pPr>
    </w:p>
    <w:p w14:paraId="1A39BE66" w14:textId="77777777" w:rsidR="00E67963" w:rsidRPr="00132C83" w:rsidRDefault="00E67963" w:rsidP="00E67963">
      <w:pPr>
        <w:pStyle w:val="NoSpacing"/>
        <w:rPr>
          <w:b/>
          <w:bCs/>
          <w:bdr w:val="none" w:sz="0" w:space="0" w:color="auto"/>
        </w:rPr>
      </w:pPr>
      <w:r>
        <w:rPr>
          <w:b/>
          <w:bCs/>
          <w:bdr w:val="none" w:sz="0" w:space="0" w:color="auto"/>
        </w:rPr>
        <w:t>National Assessment</w:t>
      </w:r>
    </w:p>
    <w:p w14:paraId="344A12DE" w14:textId="77777777" w:rsidR="00E67963" w:rsidRPr="00132C83" w:rsidRDefault="00E67963" w:rsidP="00E67963">
      <w:pPr>
        <w:pStyle w:val="NoSpacing"/>
        <w:rPr>
          <w:rFonts w:cs="Arial"/>
          <w:color w:val="222222"/>
          <w:shd w:val="clear" w:color="auto" w:fill="FFFFFF"/>
        </w:rPr>
      </w:pPr>
      <w:r w:rsidRPr="00132C83">
        <w:rPr>
          <w:rFonts w:cs="Arial"/>
          <w:color w:val="222222"/>
          <w:shd w:val="clear" w:color="auto" w:fill="FFFFFF"/>
        </w:rPr>
        <w:t xml:space="preserve">Our national assessment this year is just over $16,000 - please consider contributing toward that figure with a donation to "National Assessment" - thank you! (tax </w:t>
      </w:r>
      <w:proofErr w:type="spellStart"/>
      <w:r w:rsidRPr="00132C83">
        <w:rPr>
          <w:rFonts w:cs="Arial"/>
          <w:color w:val="222222"/>
          <w:shd w:val="clear" w:color="auto" w:fill="FFFFFF"/>
        </w:rPr>
        <w:t>receiptable</w:t>
      </w:r>
      <w:proofErr w:type="spellEnd"/>
      <w:r w:rsidRPr="00132C83">
        <w:rPr>
          <w:rFonts w:cs="Arial"/>
          <w:color w:val="222222"/>
          <w:shd w:val="clear" w:color="auto" w:fill="FFFFFF"/>
        </w:rPr>
        <w:t>!)</w:t>
      </w:r>
    </w:p>
    <w:p w14:paraId="18C290E3" w14:textId="77777777" w:rsidR="00E67963" w:rsidRDefault="00E67963" w:rsidP="00E67963">
      <w:pPr>
        <w:pStyle w:val="NoSpacing"/>
        <w:rPr>
          <w:b/>
          <w:bCs/>
          <w:bdr w:val="none" w:sz="0" w:space="0" w:color="auto"/>
        </w:rPr>
      </w:pPr>
    </w:p>
    <w:p w14:paraId="7B3D1DD1" w14:textId="77777777" w:rsidR="00E67963" w:rsidRPr="00513853" w:rsidRDefault="00E67963" w:rsidP="00E67963">
      <w:pPr>
        <w:pStyle w:val="NoSpacing"/>
        <w:rPr>
          <w:b/>
          <w:bCs/>
          <w:bdr w:val="none" w:sz="0" w:space="0" w:color="auto"/>
        </w:rPr>
      </w:pPr>
      <w:r w:rsidRPr="00513853">
        <w:rPr>
          <w:b/>
          <w:bCs/>
          <w:bdr w:val="none" w:sz="0" w:space="0" w:color="auto"/>
        </w:rPr>
        <w:t xml:space="preserve">Help with recycling </w:t>
      </w:r>
    </w:p>
    <w:p w14:paraId="72ADD475" w14:textId="77777777" w:rsidR="00E67963" w:rsidRDefault="00E67963" w:rsidP="00E67963">
      <w:pPr>
        <w:pStyle w:val="NoSpacing"/>
        <w:rPr>
          <w:rFonts w:cs="Arial"/>
          <w:color w:val="222222"/>
          <w:shd w:val="clear" w:color="auto" w:fill="FFFFFF"/>
        </w:rPr>
      </w:pPr>
      <w:r w:rsidRPr="00513853">
        <w:rPr>
          <w:rFonts w:cs="Arial"/>
          <w:color w:val="222222"/>
          <w:shd w:val="clear" w:color="auto" w:fill="FFFFFF"/>
        </w:rPr>
        <w:t>Please consider taking a bag of recycling home with you when you’re able. If you’re at the church, you can ask David, our custodian, or check to see if there are any recycling bags that need to be taken out. Thank you for helping keep our space clean and cared for!  </w:t>
      </w:r>
    </w:p>
    <w:p w14:paraId="11BC7E53" w14:textId="77777777" w:rsidR="00E67963" w:rsidRDefault="00E67963" w:rsidP="00E67963">
      <w:pPr>
        <w:pStyle w:val="NoSpacing"/>
        <w:rPr>
          <w:bdr w:val="none" w:sz="0" w:space="0" w:color="auto"/>
        </w:rPr>
      </w:pPr>
    </w:p>
    <w:p w14:paraId="1E18B47A"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3A98B408"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0C73E7FD"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33325A4D"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1278EEFE"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63010C38"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p>
    <w:p w14:paraId="0746E656" w14:textId="3A3EA366" w:rsidR="00E67963" w:rsidRPr="00EF3531"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bdr w:val="none" w:sz="0" w:space="0" w:color="auto"/>
        </w:rPr>
      </w:pPr>
      <w:r w:rsidRPr="00FF3F6C">
        <w:rPr>
          <w:rFonts w:ascii="Aptos" w:eastAsia="Times New Roman" w:hAnsi="Aptos" w:cs="Arial"/>
          <w:color w:val="000000"/>
          <w:bdr w:val="none" w:sz="0" w:space="0" w:color="auto"/>
        </w:rPr>
        <w:lastRenderedPageBreak/>
        <w:t xml:space="preserve">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4"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45FF1CDA"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000000"/>
          <w:bdr w:val="none" w:sz="0" w:space="0" w:color="auto"/>
        </w:rPr>
      </w:pPr>
      <w:r w:rsidRPr="00FF3F6C">
        <w:rPr>
          <w:rFonts w:ascii="Aptos" w:eastAsia="Times New Roman" w:hAnsi="Aptos" w:cs="Arial"/>
          <w:color w:val="000000"/>
          <w:bdr w:val="none" w:sz="0" w:space="0" w:color="auto"/>
        </w:rPr>
        <w:t>204-872-2370 (cell)</w:t>
      </w:r>
      <w:r w:rsidRPr="00FF3F6C">
        <w:rPr>
          <w:rFonts w:ascii="Aptos" w:eastAsia="Times New Roman" w:hAnsi="Aptos" w:cs="Arial"/>
          <w:color w:val="000000"/>
          <w:bdr w:val="none" w:sz="0" w:space="0" w:color="auto"/>
        </w:rPr>
        <w:br/>
      </w:r>
    </w:p>
    <w:p w14:paraId="6702A618" w14:textId="77777777" w:rsidR="00E67963" w:rsidRDefault="00E67963" w:rsidP="00E679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b/>
          <w:bCs/>
          <w:color w:val="000000"/>
          <w:bdr w:val="none" w:sz="0" w:space="0" w:color="auto"/>
        </w:rPr>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6AD326C1"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63"/>
    <w:rsid w:val="001F5A54"/>
    <w:rsid w:val="00832269"/>
    <w:rsid w:val="00B20A0E"/>
    <w:rsid w:val="00E67963"/>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2143"/>
  <w15:chartTrackingRefBased/>
  <w15:docId w15:val="{EE5AC902-7E36-4316-AD3B-16DF534B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6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E679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63"/>
    <w:rPr>
      <w:rFonts w:eastAsiaTheme="majorEastAsia" w:cstheme="majorBidi"/>
      <w:color w:val="272727" w:themeColor="text1" w:themeTint="D8"/>
    </w:rPr>
  </w:style>
  <w:style w:type="paragraph" w:styleId="Title">
    <w:name w:val="Title"/>
    <w:basedOn w:val="Normal"/>
    <w:next w:val="Normal"/>
    <w:link w:val="TitleChar"/>
    <w:uiPriority w:val="10"/>
    <w:qFormat/>
    <w:rsid w:val="00E67963"/>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67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6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67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6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E67963"/>
    <w:rPr>
      <w:i/>
      <w:iCs/>
      <w:color w:val="404040" w:themeColor="text1" w:themeTint="BF"/>
    </w:rPr>
  </w:style>
  <w:style w:type="paragraph" w:styleId="ListParagraph">
    <w:name w:val="List Paragraph"/>
    <w:basedOn w:val="Normal"/>
    <w:uiPriority w:val="34"/>
    <w:qFormat/>
    <w:rsid w:val="00E6796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E67963"/>
    <w:rPr>
      <w:i/>
      <w:iCs/>
      <w:color w:val="0F4761" w:themeColor="accent1" w:themeShade="BF"/>
    </w:rPr>
  </w:style>
  <w:style w:type="paragraph" w:styleId="IntenseQuote">
    <w:name w:val="Intense Quote"/>
    <w:basedOn w:val="Normal"/>
    <w:next w:val="Normal"/>
    <w:link w:val="IntenseQuoteChar"/>
    <w:uiPriority w:val="30"/>
    <w:qFormat/>
    <w:rsid w:val="00E6796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E67963"/>
    <w:rPr>
      <w:i/>
      <w:iCs/>
      <w:color w:val="0F4761" w:themeColor="accent1" w:themeShade="BF"/>
    </w:rPr>
  </w:style>
  <w:style w:type="character" w:styleId="IntenseReference">
    <w:name w:val="Intense Reference"/>
    <w:basedOn w:val="DefaultParagraphFont"/>
    <w:uiPriority w:val="32"/>
    <w:qFormat/>
    <w:rsid w:val="00E67963"/>
    <w:rPr>
      <w:b/>
      <w:bCs/>
      <w:smallCaps/>
      <w:color w:val="0F4761" w:themeColor="accent1" w:themeShade="BF"/>
      <w:spacing w:val="5"/>
    </w:rPr>
  </w:style>
  <w:style w:type="paragraph" w:styleId="NoSpacing">
    <w:name w:val="No Spacing"/>
    <w:uiPriority w:val="1"/>
    <w:qFormat/>
    <w:rsid w:val="00E67963"/>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lingwoodunitedchu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254</Words>
  <Characters>1387</Characters>
  <Application>Microsoft Office Word</Application>
  <DocSecurity>0</DocSecurity>
  <Lines>57</Lines>
  <Paragraphs>35</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2026-05-26T14:28:00Z</dcterms:created>
  <dcterms:modified xsi:type="dcterms:W3CDTF">2026-05-26T14:32:00Z</dcterms:modified>
</cp:coreProperties>
</file>